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3AA29C9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B86D4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3</w:t>
      </w:r>
      <w:bookmarkStart w:id="5" w:name="_GoBack"/>
      <w:bookmarkEnd w:id="5"/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F5037FB" w14:textId="62120C9D" w:rsidR="003D60A1" w:rsidRPr="00556A7B" w:rsidRDefault="005A516F" w:rsidP="008B387E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3D60A1" w:rsidRPr="00556A7B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6E3FD6A9" w:rsidR="00D87CE0" w:rsidRPr="00A13B54" w:rsidRDefault="00D87CE0" w:rsidP="008B387E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8A0E05B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lastRenderedPageBreak/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7E3C5E9B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>Prohlášení o souladu s cílovou skupinou podpory sociálního bydlení v</w:t>
      </w:r>
      <w:r w:rsidR="00DA5F03">
        <w:rPr>
          <w:rFonts w:ascii="Arial" w:hAnsi="Arial" w:cs="Arial"/>
          <w:b/>
          <w:bCs/>
          <w:sz w:val="40"/>
          <w:szCs w:val="40"/>
        </w:rPr>
        <w:t> </w:t>
      </w:r>
      <w:r w:rsidRPr="005C6278">
        <w:rPr>
          <w:rFonts w:ascii="Arial" w:hAnsi="Arial" w:cs="Arial"/>
          <w:b/>
          <w:bCs/>
          <w:sz w:val="40"/>
          <w:szCs w:val="40"/>
        </w:rPr>
        <w:t>IROP</w:t>
      </w:r>
      <w:r w:rsidR="00DA5F03">
        <w:rPr>
          <w:rFonts w:ascii="Arial" w:hAnsi="Arial" w:cs="Arial"/>
          <w:b/>
          <w:bCs/>
          <w:sz w:val="40"/>
          <w:szCs w:val="40"/>
        </w:rPr>
        <w:t xml:space="preserve"> 2021-2027</w:t>
      </w:r>
      <w:r w:rsidRPr="005C6278">
        <w:rPr>
          <w:rFonts w:ascii="Arial" w:hAnsi="Arial" w:cs="Arial"/>
          <w:b/>
          <w:bCs/>
          <w:sz w:val="40"/>
          <w:szCs w:val="40"/>
        </w:rPr>
        <w:t>, S</w:t>
      </w:r>
      <w:r w:rsidR="00DA5F03">
        <w:rPr>
          <w:rFonts w:ascii="Arial" w:hAnsi="Arial" w:cs="Arial"/>
          <w:b/>
          <w:bCs/>
          <w:sz w:val="40"/>
          <w:szCs w:val="40"/>
        </w:rPr>
        <w:t>C</w:t>
      </w:r>
      <w:r w:rsidRPr="005C6278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03789C61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Já níže podepsaný </w:t>
      </w:r>
      <w:r w:rsidRPr="005C6278">
        <w:rPr>
          <w:rFonts w:ascii="Arial" w:hAnsi="Arial" w:cs="Arial"/>
          <w:i/>
        </w:rPr>
        <w:t>(jméno, příjmení)</w:t>
      </w:r>
      <w:r w:rsidRPr="005C6278">
        <w:rPr>
          <w:rFonts w:ascii="Arial" w:hAnsi="Arial" w:cs="Arial"/>
        </w:rPr>
        <w:t xml:space="preserve"> čestně prohlašuji, že k datu uzavření nájemní smlouvy k bytu </w:t>
      </w:r>
      <w:r w:rsidRPr="005C6278">
        <w:rPr>
          <w:rFonts w:ascii="Arial" w:hAnsi="Arial" w:cs="Arial"/>
          <w:i/>
        </w:rPr>
        <w:t>(adresa)</w:t>
      </w:r>
      <w:r w:rsidRPr="005C6278">
        <w:rPr>
          <w:rFonts w:ascii="Arial" w:hAnsi="Arial" w:cs="Arial"/>
        </w:rPr>
        <w:t xml:space="preserve"> jsem v souladu s definicí cílové skupiny podpory sociálního bydlení z</w:t>
      </w:r>
      <w:r>
        <w:rPr>
          <w:rFonts w:ascii="Arial" w:hAnsi="Arial" w:cs="Arial"/>
        </w:rPr>
        <w:t> </w:t>
      </w:r>
      <w:r w:rsidRPr="005C6278">
        <w:rPr>
          <w:rFonts w:ascii="Arial" w:hAnsi="Arial" w:cs="Arial"/>
        </w:rPr>
        <w:t>IROP</w:t>
      </w:r>
      <w:r>
        <w:rPr>
          <w:rFonts w:ascii="Arial" w:hAnsi="Arial" w:cs="Arial"/>
        </w:rPr>
        <w:t xml:space="preserve"> 2001-2027</w:t>
      </w:r>
      <w:r w:rsidRPr="005C6278">
        <w:rPr>
          <w:rFonts w:ascii="Arial" w:hAnsi="Arial" w:cs="Arial"/>
        </w:rPr>
        <w:t xml:space="preserve">, a má bytová situace před podpisem nové nájemní smlouvy odpovídá </w:t>
      </w:r>
      <w:r w:rsidR="008212DA">
        <w:rPr>
          <w:rFonts w:ascii="Arial" w:hAnsi="Arial" w:cs="Arial"/>
        </w:rPr>
        <w:t>osobě</w:t>
      </w:r>
      <w:r w:rsidR="008212DA" w:rsidRPr="008212DA">
        <w:rPr>
          <w:rFonts w:ascii="Arial" w:hAnsi="Arial" w:cs="Arial"/>
        </w:rPr>
        <w:t xml:space="preserve"> v bytové nouzi nebo touto bytovou nouzí bezprostředně ohrožen</w:t>
      </w:r>
      <w:r w:rsidR="008212DA">
        <w:rPr>
          <w:rFonts w:ascii="Arial" w:hAnsi="Arial" w:cs="Arial"/>
        </w:rPr>
        <w:t>é</w:t>
      </w:r>
      <w:r w:rsidRPr="005C6278">
        <w:rPr>
          <w:rFonts w:ascii="Arial" w:hAnsi="Arial" w:cs="Arial"/>
        </w:rPr>
        <w:t>. (viz 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721DA539" w14:textId="025C8951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Příloha č. 1</w:t>
      </w:r>
      <w:r w:rsidR="008212DA">
        <w:rPr>
          <w:rFonts w:ascii="Arial" w:hAnsi="Arial" w:cs="Arial"/>
        </w:rPr>
        <w:t xml:space="preserve"> Cílové skupiny</w:t>
      </w:r>
      <w:r w:rsidRPr="005C6278">
        <w:rPr>
          <w:rFonts w:ascii="Arial" w:hAnsi="Arial" w:cs="Arial"/>
        </w:rPr>
        <w:t>:</w:t>
      </w:r>
      <w:r w:rsidR="00177D09">
        <w:rPr>
          <w:rFonts w:ascii="Arial" w:hAnsi="Arial" w:cs="Arial"/>
        </w:rPr>
        <w:t xml:space="preserve"> </w:t>
      </w:r>
    </w:p>
    <w:p w14:paraId="76586F2B" w14:textId="797F2351" w:rsidR="005C6278" w:rsidRPr="005C6278" w:rsidRDefault="008212DA" w:rsidP="005C627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Cílové skupiny pro výzvy na podporu sociálního bydlení</w:t>
      </w:r>
      <w:r w:rsidR="005C6278" w:rsidRPr="005C6278">
        <w:rPr>
          <w:rStyle w:val="Znakapoznpodarou"/>
          <w:rFonts w:ascii="Arial" w:hAnsi="Arial" w:cs="Arial"/>
        </w:rPr>
        <w:footnoteReference w:id="4"/>
      </w:r>
      <w:r w:rsidR="005C6278" w:rsidRPr="005C6278">
        <w:rPr>
          <w:rFonts w:ascii="Arial" w:hAnsi="Arial" w:cs="Arial"/>
          <w:b/>
        </w:rPr>
        <w:t>:</w:t>
      </w:r>
    </w:p>
    <w:p w14:paraId="2C5703A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21348A5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nízkoprahové noclehárně</w:t>
      </w:r>
    </w:p>
    <w:p w14:paraId="77AD0A6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447595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azylovém domě</w:t>
      </w:r>
    </w:p>
    <w:p w14:paraId="6DFAAEA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 dětmi v azylovém domě</w:t>
      </w:r>
    </w:p>
    <w:p w14:paraId="450A78E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úplné rodiny v azylovém domě</w:t>
      </w:r>
    </w:p>
    <w:p w14:paraId="3DCE3AD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domě na půli cesty</w:t>
      </w:r>
    </w:p>
    <w:p w14:paraId="2BB552E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63961B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bez přístřeší po vystěhování z bytu</w:t>
      </w:r>
    </w:p>
    <w:p w14:paraId="4266C3D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ohrožené domácím násilím </w:t>
      </w:r>
    </w:p>
    <w:p w14:paraId="7B73A31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žadatelé o azyl </w:t>
      </w:r>
    </w:p>
    <w:p w14:paraId="1E45561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65059A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po opuštění věznice</w:t>
      </w:r>
    </w:p>
    <w:p w14:paraId="23159B1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0EEB9A2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7F8560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po opuštění dětské instituce či pěstounské péče</w:t>
      </w:r>
    </w:p>
    <w:p w14:paraId="3AD986AA" w14:textId="77777777" w:rsidR="008212DA" w:rsidRPr="00CB57EF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CB57EF">
        <w:rPr>
          <w:rFonts w:ascii="Arial" w:eastAsia="MS Mincho" w:hAnsi="Arial" w:cs="Arial"/>
          <w:lang w:eastAsia="ja-JP"/>
        </w:rPr>
        <w:t>osoby v seniorském věku</w:t>
      </w:r>
    </w:p>
    <w:p w14:paraId="460FF0D0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invalidé dlouhodobě ubytovaní v azylovém domě</w:t>
      </w:r>
    </w:p>
    <w:p w14:paraId="6C96393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5A1E1B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podnájmu (nemají jinou možnost bydlení)</w:t>
      </w:r>
    </w:p>
    <w:p w14:paraId="50119E3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4EF098D3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nezákonně obsazené budově</w:t>
      </w:r>
    </w:p>
    <w:p w14:paraId="7F23AA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1650ADCB" w14:textId="61317FD0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osoby, které dostaly výpověď </w:t>
      </w:r>
      <w:r w:rsidR="007677D2">
        <w:rPr>
          <w:rFonts w:ascii="Arial" w:eastAsia="MS Mincho" w:hAnsi="Arial" w:cs="Arial"/>
          <w:lang w:eastAsia="ja-JP"/>
        </w:rPr>
        <w:t>/</w:t>
      </w:r>
      <w:r w:rsidR="007677D2" w:rsidRPr="007677D2">
        <w:t xml:space="preserve"> </w:t>
      </w:r>
      <w:r w:rsidR="007677D2" w:rsidRPr="007677D2">
        <w:rPr>
          <w:rFonts w:ascii="Arial" w:eastAsia="MS Mincho" w:hAnsi="Arial" w:cs="Arial"/>
          <w:lang w:eastAsia="ja-JP"/>
        </w:rPr>
        <w:t xml:space="preserve">kterým končí smlouva o nájmu z </w:t>
      </w:r>
      <w:r w:rsidRPr="008212DA">
        <w:rPr>
          <w:rFonts w:ascii="Arial" w:eastAsia="MS Mincho" w:hAnsi="Arial" w:cs="Arial"/>
          <w:lang w:eastAsia="ja-JP"/>
        </w:rPr>
        <w:t>nájemního bytu</w:t>
      </w:r>
    </w:p>
    <w:p w14:paraId="30280EB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ohrožené vystěhováním z vlastního bytu</w:t>
      </w:r>
    </w:p>
    <w:p w14:paraId="0BC8CD9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31839DD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214A998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45F146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7530358E" w14:textId="4D00FAF0" w:rsidR="005C6278" w:rsidRPr="008212DA" w:rsidRDefault="008212DA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přelidněných bytech</w:t>
      </w:r>
      <w:r>
        <w:rPr>
          <w:rStyle w:val="Znakapoznpodarou"/>
        </w:rPr>
        <w:footnoteReference w:id="5"/>
      </w:r>
      <w:r w:rsidR="005C6278" w:rsidRPr="008212DA">
        <w:rPr>
          <w:rFonts w:ascii="Arial" w:eastAsia="MS Mincho" w:hAnsi="Arial" w:cs="Arial"/>
          <w:lang w:eastAsia="ja-JP"/>
        </w:rPr>
        <w:t>.</w:t>
      </w:r>
    </w:p>
    <w:bookmarkEnd w:id="0"/>
    <w:bookmarkEnd w:id="1"/>
    <w:bookmarkEnd w:id="2"/>
    <w:bookmarkEnd w:id="3"/>
    <w:bookmarkEnd w:id="4"/>
    <w:sectPr w:rsidR="005C6278" w:rsidRPr="008212DA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ED824" w14:textId="77777777" w:rsidR="005F4831" w:rsidRDefault="005F48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7B6AA" w14:textId="77777777" w:rsidR="00C32275" w:rsidRDefault="001C529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410AF7F3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92">
          <w:rPr>
            <w:noProof/>
          </w:rPr>
          <w:t>2</w:t>
        </w:r>
        <w:r>
          <w:fldChar w:fldCharType="end"/>
        </w:r>
      </w:p>
    </w:sdtContent>
  </w:sdt>
  <w:p w14:paraId="69070321" w14:textId="77777777" w:rsidR="00C502FD" w:rsidRDefault="001C529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74D0B" w14:textId="29BEA966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1C5292">
      <w:rPr>
        <w:noProof/>
      </w:rPr>
      <w:t>1</w:t>
    </w:r>
    <w:r>
      <w:fldChar w:fldCharType="end"/>
    </w:r>
  </w:p>
  <w:p w14:paraId="1ABDE8A4" w14:textId="77777777" w:rsidR="00C32275" w:rsidRDefault="001C52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4">
    <w:p w14:paraId="2DD3DA67" w14:textId="77777777" w:rsidR="005C6278" w:rsidRDefault="005C6278" w:rsidP="005A516F">
      <w:pPr>
        <w:pStyle w:val="Textpoznpodarou"/>
        <w:jc w:val="both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</w:t>
      </w:r>
      <w:r>
        <w:t>.</w:t>
      </w:r>
    </w:p>
  </w:footnote>
  <w:footnote w:id="5">
    <w:p w14:paraId="135A60F4" w14:textId="2C95E10F" w:rsidR="008212DA" w:rsidRPr="008212DA" w:rsidRDefault="008212DA" w:rsidP="005A516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6DE384E1">
        <w:t xml:space="preserve"> </w:t>
      </w:r>
      <w:r w:rsidR="6DE384E1" w:rsidRPr="008212DA">
        <w:rPr>
          <w:rFonts w:ascii="Arial" w:hAnsi="Arial" w:cs="Arial"/>
          <w:sz w:val="18"/>
          <w:szCs w:val="18"/>
        </w:rPr>
        <w:t xml:space="preserve">Definice přelidněného bytu viz nařízení vlády č. 112/2019 Sb., o podmínkách použití finančních prostředků Státního fondu podpory investic na pořízení sociálních a dostupných bytů a sociálních, smíšených a dostupných domů, ve znění pozdějších předpisů, </w:t>
      </w:r>
      <w:hyperlink r:id="rId1" w:history="1">
        <w:r w:rsidR="6DE384E1" w:rsidRPr="008212DA">
          <w:rPr>
            <w:rFonts w:ascii="Arial" w:hAnsi="Arial" w:cs="Arial"/>
            <w:color w:val="0070C0"/>
            <w:sz w:val="18"/>
            <w:szCs w:val="18"/>
            <w:u w:val="single"/>
          </w:rPr>
          <w:t>https://www.zakonyprolidi.cz/cs/2019-112</w:t>
        </w:r>
      </w:hyperlink>
      <w:r w:rsidR="6DE384E1" w:rsidRPr="008212DA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E7EEE" w14:textId="77777777" w:rsidR="00C32275" w:rsidRDefault="001C529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E2F68" w14:textId="55CFC7D8" w:rsidR="00177D09" w:rsidRDefault="00177D09">
    <w:pPr>
      <w:pStyle w:val="Zhlav"/>
    </w:pPr>
    <w:r>
      <w:rPr>
        <w:noProof/>
        <w:lang w:eastAsia="cs-CZ"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529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516F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6D4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1EC1BB05"/>
    <w:rsid w:val="2611EC0C"/>
    <w:rsid w:val="285C51E2"/>
    <w:rsid w:val="2D593DFB"/>
    <w:rsid w:val="311D9C85"/>
    <w:rsid w:val="324C2BCF"/>
    <w:rsid w:val="35B4D4D1"/>
    <w:rsid w:val="3886AE9B"/>
    <w:rsid w:val="489A8E04"/>
    <w:rsid w:val="5299CD1F"/>
    <w:rsid w:val="544509A3"/>
    <w:rsid w:val="5A6269DF"/>
    <w:rsid w:val="5B404522"/>
    <w:rsid w:val="5E1122E0"/>
    <w:rsid w:val="5E45D6B5"/>
    <w:rsid w:val="671801FB"/>
    <w:rsid w:val="67D3909E"/>
    <w:rsid w:val="6DE384E1"/>
    <w:rsid w:val="6E65EADB"/>
    <w:rsid w:val="7001BB3C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zakonyprolidi.cz/cs/2019-112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9D69-5300-4370-9B45-49B840486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purl.org/dc/terms/"/>
    <ds:schemaRef ds:uri="55b9b8e6-ce93-484b-85c3-60be995bde3d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0e291ad-f7e7-49f6-86f9-67da3b83edbb"/>
    <ds:schemaRef ds:uri="http://purl.org/dc/dcmitype/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D7D78B8B-8EA4-4BF6-81BF-E1B5C2057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15</cp:revision>
  <cp:lastPrinted>2022-04-14T06:45:00Z</cp:lastPrinted>
  <dcterms:created xsi:type="dcterms:W3CDTF">2022-08-01T07:28:00Z</dcterms:created>
  <dcterms:modified xsi:type="dcterms:W3CDTF">2022-10-12T08:04:00Z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